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29" w:rsidRDefault="00542D29" w:rsidP="00B15372">
      <w:pPr>
        <w:pStyle w:val="NormalWeb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 w:rsidRPr="00382621">
        <w:rPr>
          <w:color w:val="000000"/>
        </w:rPr>
        <w:t>«УТВЕРЖДАЮ»</w:t>
      </w:r>
    </w:p>
    <w:p w:rsidR="00542D29" w:rsidRDefault="00542D29" w:rsidP="00B15372">
      <w:pPr>
        <w:pStyle w:val="NormalWeb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>
        <w:rPr>
          <w:color w:val="000000"/>
        </w:rPr>
        <w:t xml:space="preserve">Директор  </w:t>
      </w:r>
    </w:p>
    <w:p w:rsidR="00542D29" w:rsidRPr="00382621" w:rsidRDefault="00542D29" w:rsidP="00B15372">
      <w:pPr>
        <w:pStyle w:val="NormalWeb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>
        <w:t>ООО «НПО "Эквус"</w:t>
      </w:r>
      <w:r>
        <w:rPr>
          <w:color w:val="000000"/>
        </w:rPr>
        <w:t xml:space="preserve">                                                                                          ____________ С.А.Лобанов</w:t>
      </w:r>
    </w:p>
    <w:p w:rsidR="00542D29" w:rsidRPr="00382621" w:rsidRDefault="00542D29" w:rsidP="00B15372">
      <w:pPr>
        <w:pStyle w:val="NormalWeb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>
        <w:rPr>
          <w:color w:val="000000"/>
        </w:rPr>
        <w:t xml:space="preserve">«    »         </w:t>
      </w:r>
      <w:r w:rsidRPr="00B74E46">
        <w:t>201</w:t>
      </w:r>
      <w:r>
        <w:t>8</w:t>
      </w:r>
      <w:r w:rsidRPr="00382621">
        <w:rPr>
          <w:color w:val="000000"/>
        </w:rPr>
        <w:t xml:space="preserve"> г.</w:t>
      </w:r>
    </w:p>
    <w:p w:rsidR="00542D29" w:rsidRDefault="00542D29" w:rsidP="00B15372">
      <w:pPr>
        <w:pStyle w:val="NormalWeb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382621">
        <w:rPr>
          <w:color w:val="000000"/>
        </w:rPr>
        <w:t xml:space="preserve">                                                                        МП</w:t>
      </w:r>
    </w:p>
    <w:p w:rsidR="00542D29" w:rsidRDefault="00542D29" w:rsidP="00B15372">
      <w:pPr>
        <w:pStyle w:val="NormalWeb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</w:p>
    <w:p w:rsidR="00542D29" w:rsidRPr="00B15372" w:rsidRDefault="00542D29" w:rsidP="00B1537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ИНСТРУКЦИЯ ПО ПРИМЕНЕНИЮ</w:t>
      </w:r>
    </w:p>
    <w:p w:rsidR="00542D29" w:rsidRPr="00B15372" w:rsidRDefault="00542D29" w:rsidP="00B1537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НАБОР ДЛЯ ОТБОРА ПРОБ НА ЭНТЕРОБИОЗ</w:t>
      </w:r>
    </w:p>
    <w:p w:rsidR="00542D29" w:rsidRPr="00C23C32" w:rsidRDefault="00542D29" w:rsidP="00B1537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MS Mincho"/>
          <w:sz w:val="28"/>
          <w:szCs w:val="28"/>
        </w:rPr>
        <w:t>ТУ 32.50.13-001-20502838-2018</w:t>
      </w:r>
    </w:p>
    <w:p w:rsidR="00542D29" w:rsidRPr="00C23C32" w:rsidRDefault="00542D29" w:rsidP="00273DF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Назначение</w:t>
      </w:r>
    </w:p>
    <w:p w:rsidR="00542D29" w:rsidRDefault="00542D29" w:rsidP="00E83E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 xml:space="preserve">Набор для отбора проб на энтеробиоз предназначен для отбора проб биоматериала с перианальных складок и доставки в лабораторию для дальнейшего выявления микроскопическими методами возбудителей гельминтозов и протоозов с целью проведения анализа на энтеробиоз по методу Рабиновича. </w:t>
      </w:r>
    </w:p>
    <w:p w:rsidR="00542D29" w:rsidRPr="00C23C32" w:rsidRDefault="00542D29" w:rsidP="00E83E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Набор может использоваться как в медицинских учреждениях, так и самостоятельно пациентом.</w:t>
      </w:r>
    </w:p>
    <w:p w:rsidR="00542D29" w:rsidRPr="00C23C32" w:rsidRDefault="00542D29" w:rsidP="00D9159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273DF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Технические характеристики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Набор  состоит из контейнера для биоматериала с крышкой, этикетки, шпателя с клеевым слоем (вступает в кратковременный контакт с кожей).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Набор для отбора проб на энтеробиоз является одноразовым изделием.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Набор выпускается в нестерильном виде следующих размеров: 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  -контейнер для биоматериала с крышкой диаметром не более 30 мм; дли-ной не более 95 мм;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  -этикетка на бумаге размерами 60х58 мм. наклеена на боковую поверх-ность контейнера для биоматериала;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 -крышка красного, синего или белого цвета соединяется с контейнером с помощью резьбы;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 - шпатель – длина 60 мм. ширина 20 мм. </w:t>
      </w:r>
      <w:r>
        <w:rPr>
          <w:rFonts w:ascii="Times New Roman" w:hAnsi="Times New Roman"/>
          <w:sz w:val="28"/>
          <w:szCs w:val="28"/>
          <w:lang w:eastAsia="ru-RU"/>
        </w:rPr>
        <w:t>толщина 2 мм., изготовлен из ли</w:t>
      </w:r>
      <w:r w:rsidRPr="00831CE0">
        <w:rPr>
          <w:rFonts w:ascii="Times New Roman" w:hAnsi="Times New Roman"/>
          <w:sz w:val="28"/>
          <w:szCs w:val="28"/>
          <w:lang w:eastAsia="ru-RU"/>
        </w:rPr>
        <w:t xml:space="preserve">стового органического стекла; </w:t>
      </w:r>
    </w:p>
    <w:p w:rsidR="00542D29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- клеевой слой на шпателе длина 17 мм; ширина 15 мм., изготовлен из клейкой ленты.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Масса набора должна быть не более 15 г.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Класс в зависимости от степени потенциального риска применения – 1 в соответствии с номенклатурной классификацией медицинских изделий по ГОСТ 31508 и Приказом МЗ РФ от 06.06.2012 г.  №4н.</w:t>
      </w:r>
    </w:p>
    <w:p w:rsidR="00542D29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Вид медицинского изделия в соответст</w:t>
      </w:r>
      <w:r>
        <w:rPr>
          <w:rFonts w:ascii="Times New Roman" w:hAnsi="Times New Roman"/>
          <w:sz w:val="28"/>
          <w:szCs w:val="28"/>
          <w:lang w:eastAsia="ru-RU"/>
        </w:rPr>
        <w:t>вии с номенклатурной классифика</w:t>
      </w:r>
      <w:r w:rsidRPr="00831CE0">
        <w:rPr>
          <w:rFonts w:ascii="Times New Roman" w:hAnsi="Times New Roman"/>
          <w:sz w:val="28"/>
          <w:szCs w:val="28"/>
          <w:lang w:eastAsia="ru-RU"/>
        </w:rPr>
        <w:t>цией – 273760 согласно Приказу Минздрава России №4н.</w:t>
      </w:r>
    </w:p>
    <w:p w:rsidR="00542D29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1CE0">
        <w:rPr>
          <w:rFonts w:ascii="Times New Roman" w:hAnsi="Times New Roman"/>
          <w:b/>
          <w:sz w:val="28"/>
          <w:szCs w:val="28"/>
          <w:lang w:eastAsia="ru-RU"/>
        </w:rPr>
        <w:t>2.1 Требования к сырью и материалам, покупным изделиям.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Материалы, применяемые для из</w:t>
      </w:r>
      <w:r>
        <w:rPr>
          <w:rFonts w:ascii="Times New Roman" w:hAnsi="Times New Roman"/>
          <w:sz w:val="28"/>
          <w:szCs w:val="28"/>
          <w:lang w:eastAsia="ru-RU"/>
        </w:rPr>
        <w:t>готовления наборов, соот</w:t>
      </w:r>
      <w:r w:rsidRPr="00831CE0">
        <w:rPr>
          <w:rFonts w:ascii="Times New Roman" w:hAnsi="Times New Roman"/>
          <w:sz w:val="28"/>
          <w:szCs w:val="28"/>
          <w:lang w:eastAsia="ru-RU"/>
        </w:rPr>
        <w:t>ветств</w:t>
      </w:r>
      <w:r>
        <w:rPr>
          <w:rFonts w:ascii="Times New Roman" w:hAnsi="Times New Roman"/>
          <w:sz w:val="28"/>
          <w:szCs w:val="28"/>
          <w:lang w:eastAsia="ru-RU"/>
        </w:rPr>
        <w:t>уют</w:t>
      </w:r>
      <w:r w:rsidRPr="00831CE0">
        <w:rPr>
          <w:rFonts w:ascii="Times New Roman" w:hAnsi="Times New Roman"/>
          <w:sz w:val="28"/>
          <w:szCs w:val="28"/>
          <w:lang w:eastAsia="ru-RU"/>
        </w:rPr>
        <w:t xml:space="preserve"> требованиям действующих станда</w:t>
      </w:r>
      <w:r>
        <w:rPr>
          <w:rFonts w:ascii="Times New Roman" w:hAnsi="Times New Roman"/>
          <w:sz w:val="28"/>
          <w:szCs w:val="28"/>
          <w:lang w:eastAsia="ru-RU"/>
        </w:rPr>
        <w:t>ртов и технических условий, ука</w:t>
      </w:r>
      <w:r w:rsidRPr="00831CE0">
        <w:rPr>
          <w:rFonts w:ascii="Times New Roman" w:hAnsi="Times New Roman"/>
          <w:sz w:val="28"/>
          <w:szCs w:val="28"/>
          <w:lang w:eastAsia="ru-RU"/>
        </w:rPr>
        <w:t>занным в комплекте документации: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- контейнер для биоматериала с крышкой  по ТУ 9398-002-55058819-2010 (РУ № ФСР 2010/09367), производства ЗАО </w:t>
      </w:r>
      <w:r>
        <w:rPr>
          <w:rFonts w:ascii="Times New Roman" w:hAnsi="Times New Roman"/>
          <w:sz w:val="28"/>
          <w:szCs w:val="28"/>
          <w:lang w:eastAsia="ru-RU"/>
        </w:rPr>
        <w:t>«Олданс», Россия. Может быть за</w:t>
      </w:r>
      <w:r w:rsidRPr="00831CE0">
        <w:rPr>
          <w:rFonts w:ascii="Times New Roman" w:hAnsi="Times New Roman"/>
          <w:sz w:val="28"/>
          <w:szCs w:val="28"/>
          <w:lang w:eastAsia="ru-RU"/>
        </w:rPr>
        <w:t>менен на контейнер по ТУ 9398-001-5428734</w:t>
      </w:r>
      <w:r>
        <w:rPr>
          <w:rFonts w:ascii="Times New Roman" w:hAnsi="Times New Roman"/>
          <w:sz w:val="28"/>
          <w:szCs w:val="28"/>
          <w:lang w:eastAsia="ru-RU"/>
        </w:rPr>
        <w:t>0 (РУ №ФСР2010/07338), производ</w:t>
      </w:r>
      <w:r w:rsidRPr="00831CE0">
        <w:rPr>
          <w:rFonts w:ascii="Times New Roman" w:hAnsi="Times New Roman"/>
          <w:sz w:val="28"/>
          <w:szCs w:val="28"/>
          <w:lang w:eastAsia="ru-RU"/>
        </w:rPr>
        <w:t>ства ЗАО «Перинт», Россия  или контейнер по ТУ 9453-02-11731965 (РУ №ФСР2012/14047), производства ЗАО «Полимер», Россия;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- шпатель изготовлен из листового органического стекла марки PLEXIGLAS XT по ТУ 2216-001-73031741;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- клеевой слой на шпателе изготовлен из клейкой ленты ORABOND 1197,  фирмы ORAFOL, Германия.</w:t>
      </w:r>
    </w:p>
    <w:p w:rsidR="00542D29" w:rsidRPr="00831CE0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>- этикетка  по ГОСТ  7625</w:t>
      </w:r>
    </w:p>
    <w:p w:rsidR="00542D29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Материалы, из которых изготовлены шпатель и клеевой слой, инертны по отношению к биоматериалу пробы. </w:t>
      </w:r>
    </w:p>
    <w:p w:rsidR="00542D29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Материалы, из которых изготовлены шпатель и клеевой слой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 </w:t>
      </w:r>
      <w:r w:rsidRPr="00831CE0">
        <w:rPr>
          <w:rFonts w:ascii="Times New Roman" w:hAnsi="Times New Roman"/>
          <w:sz w:val="28"/>
          <w:szCs w:val="28"/>
          <w:lang w:eastAsia="ru-RU"/>
        </w:rPr>
        <w:t>токсикологическое заключение о безопасности использования изделия.</w:t>
      </w:r>
    </w:p>
    <w:p w:rsidR="00542D29" w:rsidRPr="00C23C32" w:rsidRDefault="00542D29" w:rsidP="00D9159B">
      <w:pPr>
        <w:spacing w:after="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542D29" w:rsidRPr="00C23C32" w:rsidRDefault="00542D29" w:rsidP="00273DF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Комплектность изделия</w:t>
      </w:r>
    </w:p>
    <w:p w:rsidR="00542D29" w:rsidRPr="00C23C32" w:rsidRDefault="00542D29" w:rsidP="004E53B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В состав набора входит:</w:t>
      </w:r>
    </w:p>
    <w:p w:rsidR="00542D29" w:rsidRPr="00C23C32" w:rsidRDefault="00542D29" w:rsidP="004E53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контейнер для биоматериала с крышкой;</w:t>
      </w:r>
    </w:p>
    <w:p w:rsidR="00542D29" w:rsidRPr="00C23C32" w:rsidRDefault="00542D29" w:rsidP="004E53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шпатель с клеевым слоем;</w:t>
      </w:r>
    </w:p>
    <w:p w:rsidR="00542D29" w:rsidRPr="00C23C32" w:rsidRDefault="00542D29" w:rsidP="004E53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этикетка;</w:t>
      </w:r>
    </w:p>
    <w:p w:rsidR="00542D29" w:rsidRPr="00C23C32" w:rsidRDefault="00542D29" w:rsidP="00275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инструкция по применению.</w:t>
      </w:r>
    </w:p>
    <w:p w:rsidR="00542D29" w:rsidRPr="00C23C32" w:rsidRDefault="00542D29" w:rsidP="00275FB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2D29" w:rsidRPr="00C23C32" w:rsidRDefault="00542D29" w:rsidP="00273DF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Маркировка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 xml:space="preserve">На боковую поверхность контейнера для биоматериала должна быть наклеена этикетка. 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Этикетка должна быть напечатана на бумаге размерами (60±1)х(58±1) мм и должна содержать:</w:t>
      </w:r>
    </w:p>
    <w:p w:rsidR="00542D29" w:rsidRPr="00E83EA0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 xml:space="preserve">- наименование или товарный знак организации-изготовителя; </w:t>
      </w:r>
    </w:p>
    <w:p w:rsidR="00542D29" w:rsidRPr="00E83EA0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адрес, телефон и электронную почту организации-изготовителя;</w:t>
      </w:r>
    </w:p>
    <w:p w:rsidR="00542D29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изделия;</w:t>
      </w:r>
    </w:p>
    <w:p w:rsidR="00542D29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дата выпуска;</w:t>
      </w:r>
    </w:p>
    <w:p w:rsidR="00542D29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номер серии;</w:t>
      </w:r>
    </w:p>
    <w:p w:rsidR="00542D29" w:rsidRPr="00E83EA0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срок годности;</w:t>
      </w:r>
    </w:p>
    <w:p w:rsidR="00542D29" w:rsidRPr="00E83EA0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чистое поле для записи Ф.И.О. пациента, № пробы и даты;</w:t>
      </w:r>
    </w:p>
    <w:p w:rsidR="00542D29" w:rsidRPr="00E83EA0" w:rsidRDefault="00542D29" w:rsidP="006422E5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 xml:space="preserve"> - обозначение настоящих технических условий.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На каждую потребительскую  упаковку Набора должна быть нанесена маркировка с указанием: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товарный знак предприятия-изготовителя  (при наличии);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наименование предприятия-изготовителя и его юридический адрес;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наименование изделия;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количество изделий в упаковке;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надпись «нестерильные», выделенная крупным шрифтом или цветом;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обозначение технических условий;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срок годности медицинского изделия (год, месяц включительно);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дата изготовления медицинского изделия (месяц, год);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указание, что данное медицинское изделие предназначено для однократного применения;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номер серии медицинского изделия или его серийный номер;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 xml:space="preserve">- знак обращения на рынке (при наличии); 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номер и дата регистрационного удостоверения;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условия хранения;</w:t>
      </w:r>
    </w:p>
    <w:p w:rsidR="00542D29" w:rsidRPr="00E83EA0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условия утилизации;</w:t>
      </w:r>
    </w:p>
    <w:p w:rsidR="00542D29" w:rsidRDefault="00542D29" w:rsidP="00E83EA0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- предупреждения и меры предосторожности, которые необходимо исполнять в отношении медицинского изделия.</w:t>
      </w:r>
    </w:p>
    <w:p w:rsidR="00542D29" w:rsidRPr="00C23C32" w:rsidRDefault="00542D29" w:rsidP="00831C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Транспортная тара должна маркироваться по ГОСТ Р 50444 с нанесением манипуляционных знаков "Осторожно, хрупкое!".</w:t>
      </w:r>
    </w:p>
    <w:p w:rsidR="00542D29" w:rsidRPr="00C23C32" w:rsidRDefault="00542D29" w:rsidP="00E83EA0">
      <w:pPr>
        <w:spacing w:after="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542D29" w:rsidRPr="00C23C32" w:rsidRDefault="00542D29" w:rsidP="00273DF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Упаковка</w:t>
      </w:r>
    </w:p>
    <w:p w:rsidR="00542D29" w:rsidRPr="00C23C32" w:rsidRDefault="00542D29" w:rsidP="00E83E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Набор  укомплектован согласно п.3.</w:t>
      </w:r>
    </w:p>
    <w:p w:rsidR="00542D29" w:rsidRPr="00E83EA0" w:rsidRDefault="00542D29" w:rsidP="00E83E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>Наборы в количестве 10, 30, 40 или 100 шт. упаковываются в потребительскую упаковку – в пакет из полимерных материалов по ГОСТ 12302.</w:t>
      </w:r>
    </w:p>
    <w:p w:rsidR="00542D29" w:rsidRPr="00E83EA0" w:rsidRDefault="00542D29" w:rsidP="00E83E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 xml:space="preserve">Потребительские упаковки наборов  укладывают в транспортную упаковку - в ящики из гофрированного картона по ГОСТ Р 52901. Количество изделий в ящике устанавливается договором о поставке. Транспортная тара с наборами  должна быть оклеена лентой по ГОСТ 18251 или ГОСТ 20477. </w:t>
      </w:r>
    </w:p>
    <w:p w:rsidR="00542D29" w:rsidRDefault="00542D29" w:rsidP="00E83EA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A0">
        <w:rPr>
          <w:rFonts w:ascii="Times New Roman" w:hAnsi="Times New Roman"/>
          <w:sz w:val="28"/>
          <w:szCs w:val="28"/>
          <w:lang w:eastAsia="ru-RU"/>
        </w:rPr>
        <w:t xml:space="preserve">        Масса брутто должна быть не более 5 кг.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2D29" w:rsidRPr="00C23C32" w:rsidRDefault="00542D29" w:rsidP="00273DFE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Показания к применению</w:t>
      </w:r>
    </w:p>
    <w:p w:rsidR="00542D29" w:rsidRPr="00500BDF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00BDF">
        <w:rPr>
          <w:rFonts w:ascii="Times New Roman" w:hAnsi="Times New Roman"/>
          <w:sz w:val="28"/>
          <w:szCs w:val="28"/>
          <w:lang w:eastAsia="ru-RU"/>
        </w:rPr>
        <w:t xml:space="preserve">абор для отбора проб на энтеробиоз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применяется </w:t>
      </w:r>
      <w:r w:rsidRPr="00500BDF">
        <w:rPr>
          <w:rFonts w:ascii="Times New Roman" w:hAnsi="Times New Roman"/>
          <w:sz w:val="28"/>
          <w:szCs w:val="28"/>
          <w:lang w:eastAsia="ru-RU"/>
        </w:rPr>
        <w:t xml:space="preserve"> для отбора проб биоматериала с перианальных складок и доставки в лабораторию для дальнейшего выявления микроскопическими методами возбудителей гельминтозов и протоозов по методу Рабиновича. </w:t>
      </w:r>
    </w:p>
    <w:p w:rsidR="00542D29" w:rsidRDefault="00542D29" w:rsidP="00500BD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42D29" w:rsidRPr="00500BDF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CE0">
        <w:rPr>
          <w:rFonts w:ascii="Times New Roman" w:hAnsi="Times New Roman"/>
          <w:i/>
          <w:sz w:val="28"/>
          <w:szCs w:val="28"/>
          <w:lang w:eastAsia="ru-RU"/>
        </w:rPr>
        <w:t>Область применения:</w:t>
      </w:r>
      <w:r w:rsidRPr="00500BDF">
        <w:rPr>
          <w:rFonts w:ascii="Times New Roman" w:hAnsi="Times New Roman"/>
          <w:sz w:val="28"/>
          <w:szCs w:val="28"/>
          <w:lang w:eastAsia="ru-RU"/>
        </w:rPr>
        <w:t xml:space="preserve"> диагностика in vitro.</w:t>
      </w:r>
    </w:p>
    <w:p w:rsidR="00542D29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BDF">
        <w:rPr>
          <w:rFonts w:ascii="Times New Roman" w:hAnsi="Times New Roman"/>
          <w:sz w:val="28"/>
          <w:szCs w:val="28"/>
          <w:lang w:eastAsia="ru-RU"/>
        </w:rPr>
        <w:t>Набор может использоваться как в медицинских учреждениях, так и само-стоятельно пациентом.</w:t>
      </w:r>
    </w:p>
    <w:p w:rsidR="00542D29" w:rsidRPr="00C23C32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Противопоказания к применению</w:t>
      </w:r>
    </w:p>
    <w:p w:rsidR="00542D29" w:rsidRDefault="00542D29" w:rsidP="00996C5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Набор </w:t>
      </w:r>
      <w:r w:rsidRPr="00500BDF">
        <w:rPr>
          <w:rFonts w:ascii="Times New Roman" w:hAnsi="Times New Roman"/>
          <w:sz w:val="28"/>
          <w:szCs w:val="28"/>
          <w:lang w:eastAsia="ru-RU"/>
        </w:rPr>
        <w:t xml:space="preserve"> не 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00BDF">
        <w:rPr>
          <w:rFonts w:ascii="Times New Roman" w:hAnsi="Times New Roman"/>
          <w:sz w:val="28"/>
          <w:szCs w:val="28"/>
          <w:lang w:eastAsia="ru-RU"/>
        </w:rPr>
        <w:t>т медицинских противопоказаний к применению.</w:t>
      </w:r>
    </w:p>
    <w:p w:rsidR="00542D29" w:rsidRDefault="00542D29" w:rsidP="00996C5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42D29" w:rsidRDefault="00542D29" w:rsidP="001B2CA8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1B2CA8">
        <w:rPr>
          <w:rFonts w:ascii="Times New Roman" w:hAnsi="Times New Roman"/>
          <w:b/>
          <w:sz w:val="28"/>
          <w:szCs w:val="28"/>
          <w:lang w:eastAsia="ru-RU"/>
        </w:rPr>
        <w:t xml:space="preserve">Возможные побочные действия.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42D29" w:rsidRPr="00831CE0" w:rsidRDefault="00542D29" w:rsidP="00831CE0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831CE0">
        <w:rPr>
          <w:rFonts w:ascii="Times New Roman" w:hAnsi="Times New Roman"/>
          <w:sz w:val="28"/>
          <w:szCs w:val="28"/>
          <w:lang w:eastAsia="ru-RU"/>
        </w:rPr>
        <w:t xml:space="preserve">Индивидуальная непереносимость материалов набора (клеевой слой на </w:t>
      </w:r>
      <w:r>
        <w:rPr>
          <w:rFonts w:ascii="Times New Roman" w:hAnsi="Times New Roman"/>
          <w:sz w:val="28"/>
          <w:szCs w:val="28"/>
          <w:lang w:eastAsia="ru-RU"/>
        </w:rPr>
        <w:t>шпателе</w:t>
      </w:r>
      <w:bookmarkStart w:id="0" w:name="_GoBack"/>
      <w:bookmarkEnd w:id="0"/>
      <w:r w:rsidRPr="00831CE0">
        <w:rPr>
          <w:rFonts w:ascii="Times New Roman" w:hAnsi="Times New Roman"/>
          <w:sz w:val="28"/>
          <w:szCs w:val="28"/>
          <w:lang w:eastAsia="ru-RU"/>
        </w:rPr>
        <w:t>).</w:t>
      </w:r>
    </w:p>
    <w:p w:rsidR="00542D29" w:rsidRPr="001B2CA8" w:rsidRDefault="00542D29" w:rsidP="001B2CA8">
      <w:pPr>
        <w:pStyle w:val="ListParagraph"/>
        <w:spacing w:after="0"/>
        <w:ind w:left="927"/>
        <w:rPr>
          <w:rFonts w:ascii="Times New Roman" w:hAnsi="Times New Roman"/>
          <w:b/>
          <w:sz w:val="28"/>
          <w:szCs w:val="28"/>
          <w:lang w:eastAsia="ru-RU"/>
        </w:rPr>
      </w:pPr>
    </w:p>
    <w:p w:rsidR="00542D29" w:rsidRPr="001B2CA8" w:rsidRDefault="00542D29" w:rsidP="001B2C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1B2CA8">
        <w:rPr>
          <w:rFonts w:ascii="Times New Roman" w:hAnsi="Times New Roman"/>
          <w:b/>
          <w:sz w:val="28"/>
          <w:szCs w:val="28"/>
          <w:lang w:eastAsia="ru-RU"/>
        </w:rPr>
        <w:t>Использование по назначению</w:t>
      </w:r>
    </w:p>
    <w:p w:rsidR="00542D29" w:rsidRPr="00C23C32" w:rsidRDefault="00542D29" w:rsidP="00D9184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u w:val="single"/>
          <w:lang w:eastAsia="ru-RU"/>
        </w:rPr>
        <w:t>Принцип метода.</w:t>
      </w:r>
      <w:r w:rsidRPr="00C23C32">
        <w:rPr>
          <w:rFonts w:ascii="Times New Roman" w:hAnsi="Times New Roman"/>
          <w:sz w:val="28"/>
          <w:szCs w:val="28"/>
          <w:lang w:eastAsia="ru-RU"/>
        </w:rPr>
        <w:t xml:space="preserve"> Яйца гельминтов приклеиваются к клеевому слою шпателя и впоследствии выявляются при микроскопировании  в лаборатории. Взятый материал в условиях лаборатории помещают на предметное стекло, после чего проводится его микроскопическое исследование. </w:t>
      </w:r>
    </w:p>
    <w:p w:rsidR="00542D29" w:rsidRPr="00C23C32" w:rsidRDefault="00542D29" w:rsidP="00D9184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Для проведения микроскопирования пробы шпатель извлекают из контейнера и помещают на предметный столик микроскопа таким образом, чтобы клеевой слой шпателя был в поле зрения микроскопа. На поверхности клеевого слоя, при условии, что самка острицы сделала кладку, обнаруживаются яйца глист.</w:t>
      </w:r>
    </w:p>
    <w:p w:rsidR="00542D29" w:rsidRPr="00C23C32" w:rsidRDefault="00542D29" w:rsidP="00D9184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u w:val="single"/>
          <w:lang w:eastAsia="ru-RU"/>
        </w:rPr>
        <w:t>Проведение анализа.</w:t>
      </w:r>
      <w:r w:rsidRPr="00C23C32">
        <w:rPr>
          <w:rFonts w:ascii="Times New Roman" w:hAnsi="Times New Roman"/>
          <w:sz w:val="28"/>
          <w:szCs w:val="28"/>
          <w:lang w:eastAsia="ru-RU"/>
        </w:rPr>
        <w:t xml:space="preserve"> Проведение диагностической манипуляции (забор материала) рекомендуется в утренние часы после сна. </w:t>
      </w:r>
    </w:p>
    <w:p w:rsidR="00542D29" w:rsidRPr="00C23C32" w:rsidRDefault="00542D29" w:rsidP="00D9184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 xml:space="preserve">Из контейнера извлечь шпатель с клеевым слоем, пальцами одной руки раздвинуть ягодицы в области ануса и несколько раз приложить  шпатель к перианальным складкам. Затем шпатель с пробой поместить в контейнер и плотно закрутить крышку. </w:t>
      </w:r>
    </w:p>
    <w:p w:rsidR="00542D29" w:rsidRPr="00C23C32" w:rsidRDefault="00542D29" w:rsidP="007D2E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 xml:space="preserve"> Контейнер для анализа на энтеробиоз имеет сверху специальную этикетку. На этикетке с помощью шариковой ручки указывается имя, фамилия, дата забора пробы. Набор с пробой транспортируют в лабораторию.</w:t>
      </w:r>
    </w:p>
    <w:p w:rsidR="00542D29" w:rsidRDefault="00542D29" w:rsidP="007D2E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После забора биоматериала набор хранить не более 14 дней при температуре от 0 °С до +25 °С.</w:t>
      </w:r>
    </w:p>
    <w:p w:rsidR="00542D29" w:rsidRDefault="00542D29" w:rsidP="007D2E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500BDF" w:rsidRDefault="00542D29" w:rsidP="00500BDF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8.1 </w:t>
      </w:r>
      <w:r w:rsidRPr="00500BDF">
        <w:rPr>
          <w:rFonts w:ascii="Times New Roman" w:hAnsi="Times New Roman"/>
          <w:b/>
          <w:sz w:val="28"/>
          <w:szCs w:val="28"/>
          <w:lang w:eastAsia="ru-RU"/>
        </w:rPr>
        <w:t>Эксплуатационные ограничения</w:t>
      </w:r>
    </w:p>
    <w:p w:rsidR="00542D29" w:rsidRPr="00500BDF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BDF">
        <w:rPr>
          <w:rFonts w:ascii="Times New Roman" w:hAnsi="Times New Roman"/>
          <w:sz w:val="28"/>
          <w:szCs w:val="28"/>
          <w:lang w:eastAsia="ru-RU"/>
        </w:rPr>
        <w:t xml:space="preserve">- не подлежат использованию </w:t>
      </w:r>
      <w:r>
        <w:rPr>
          <w:rFonts w:ascii="Times New Roman" w:hAnsi="Times New Roman"/>
          <w:sz w:val="28"/>
          <w:szCs w:val="28"/>
          <w:lang w:eastAsia="ru-RU"/>
        </w:rPr>
        <w:t>наборы</w:t>
      </w:r>
      <w:r w:rsidRPr="00500BDF">
        <w:rPr>
          <w:rFonts w:ascii="Times New Roman" w:hAnsi="Times New Roman"/>
          <w:sz w:val="28"/>
          <w:szCs w:val="28"/>
          <w:lang w:eastAsia="ru-RU"/>
        </w:rPr>
        <w:t xml:space="preserve"> при наличии механических повреждений;</w:t>
      </w:r>
    </w:p>
    <w:p w:rsidR="00542D29" w:rsidRPr="00500BDF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BDF">
        <w:rPr>
          <w:rFonts w:ascii="Times New Roman" w:hAnsi="Times New Roman"/>
          <w:sz w:val="28"/>
          <w:szCs w:val="28"/>
          <w:lang w:eastAsia="ru-RU"/>
        </w:rPr>
        <w:t>- не допускается использовать изделие вторично;</w:t>
      </w:r>
    </w:p>
    <w:p w:rsidR="00542D29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BDF">
        <w:rPr>
          <w:rFonts w:ascii="Times New Roman" w:hAnsi="Times New Roman"/>
          <w:sz w:val="28"/>
          <w:szCs w:val="28"/>
          <w:lang w:eastAsia="ru-RU"/>
        </w:rPr>
        <w:t xml:space="preserve">- не подлежит использовать </w:t>
      </w:r>
      <w:r>
        <w:rPr>
          <w:rFonts w:ascii="Times New Roman" w:hAnsi="Times New Roman"/>
          <w:sz w:val="28"/>
          <w:szCs w:val="28"/>
          <w:lang w:eastAsia="ru-RU"/>
        </w:rPr>
        <w:t>набор</w:t>
      </w:r>
      <w:r w:rsidRPr="00500BDF">
        <w:rPr>
          <w:rFonts w:ascii="Times New Roman" w:hAnsi="Times New Roman"/>
          <w:sz w:val="28"/>
          <w:szCs w:val="28"/>
          <w:lang w:eastAsia="ru-RU"/>
        </w:rPr>
        <w:t xml:space="preserve"> при истечении срока годности;</w:t>
      </w:r>
    </w:p>
    <w:p w:rsidR="00542D29" w:rsidRDefault="00542D29" w:rsidP="00500B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7D2E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Техническое обслуживание</w:t>
      </w:r>
    </w:p>
    <w:p w:rsidR="00542D29" w:rsidRDefault="00542D29" w:rsidP="007D2E2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4076B">
        <w:rPr>
          <w:rFonts w:ascii="Times New Roman" w:hAnsi="Times New Roman"/>
          <w:sz w:val="28"/>
          <w:szCs w:val="28"/>
          <w:lang w:eastAsia="ru-RU"/>
        </w:rPr>
        <w:t>Набор для отбора проб на энтеробиоз является одноразовым изделием.</w:t>
      </w:r>
    </w:p>
    <w:p w:rsidR="00542D29" w:rsidRPr="00C23C32" w:rsidRDefault="00542D29" w:rsidP="007D2E2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 xml:space="preserve">В техническом обслуживании не нуждается.  </w:t>
      </w:r>
    </w:p>
    <w:p w:rsidR="00542D29" w:rsidRPr="00C23C32" w:rsidRDefault="00542D29" w:rsidP="007D2E2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Хранение и транспортировка</w:t>
      </w:r>
    </w:p>
    <w:p w:rsidR="00542D29" w:rsidRPr="006422E5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E5">
        <w:rPr>
          <w:rFonts w:ascii="Times New Roman" w:hAnsi="Times New Roman"/>
          <w:sz w:val="28"/>
          <w:szCs w:val="28"/>
          <w:lang w:eastAsia="ru-RU"/>
        </w:rPr>
        <w:t>Наборы  в упакованном виде транспортируются транспортом всех видов в крытых транспортных средствах в соответствии с правилами перевозки груза, действующими на транспорте каждого вида, при условии обеспечения его сохранности от загрязнений, механических повреждений и атмосферных осадков.</w:t>
      </w:r>
    </w:p>
    <w:p w:rsidR="00542D29" w:rsidRPr="006422E5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E5">
        <w:rPr>
          <w:rFonts w:ascii="Times New Roman" w:hAnsi="Times New Roman"/>
          <w:sz w:val="28"/>
          <w:szCs w:val="28"/>
          <w:lang w:eastAsia="ru-RU"/>
        </w:rPr>
        <w:t>Наборы  транспортируются морским путём в со</w:t>
      </w:r>
      <w:r>
        <w:rPr>
          <w:rFonts w:ascii="Times New Roman" w:hAnsi="Times New Roman"/>
          <w:sz w:val="28"/>
          <w:szCs w:val="28"/>
          <w:lang w:eastAsia="ru-RU"/>
        </w:rPr>
        <w:t>ответствии с «Прави</w:t>
      </w:r>
      <w:r w:rsidRPr="006422E5">
        <w:rPr>
          <w:rFonts w:ascii="Times New Roman" w:hAnsi="Times New Roman"/>
          <w:sz w:val="28"/>
          <w:szCs w:val="28"/>
          <w:lang w:eastAsia="ru-RU"/>
        </w:rPr>
        <w:t>лами безопасности перевозки грузов». Вид отправки – контейнеры по ГОСТ 20435 с коэффициентом использования 0,9. Условия транспортирования систем внутри страны и в районы с умеренным климатом должны соответствовать группе 5 ГОСТ 15150.</w:t>
      </w:r>
    </w:p>
    <w:p w:rsidR="00542D29" w:rsidRPr="006422E5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E5">
        <w:rPr>
          <w:rFonts w:ascii="Times New Roman" w:hAnsi="Times New Roman"/>
          <w:sz w:val="28"/>
          <w:szCs w:val="28"/>
          <w:lang w:eastAsia="ru-RU"/>
        </w:rPr>
        <w:t>Условия транспортирования наборов  в упаковке предприятия-изготовителя - по условиям хранения 5 по ГОСТ 15150.</w:t>
      </w:r>
    </w:p>
    <w:p w:rsidR="00542D29" w:rsidRPr="006422E5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E5">
        <w:rPr>
          <w:rFonts w:ascii="Times New Roman" w:hAnsi="Times New Roman"/>
          <w:sz w:val="28"/>
          <w:szCs w:val="28"/>
          <w:lang w:eastAsia="ru-RU"/>
        </w:rPr>
        <w:t>После транспортирования в условиях отрицательных температур набор в транспортной таре должен быть выдержан в нормальных климатических условиях по ГОСТ 15150 не менее 4 ч.</w:t>
      </w:r>
    </w:p>
    <w:p w:rsidR="00542D29" w:rsidRPr="006422E5" w:rsidRDefault="00542D29" w:rsidP="006422E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6422E5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E5">
        <w:rPr>
          <w:rFonts w:ascii="Times New Roman" w:hAnsi="Times New Roman"/>
          <w:sz w:val="28"/>
          <w:szCs w:val="28"/>
          <w:lang w:eastAsia="ru-RU"/>
        </w:rPr>
        <w:t>Условия хранения наборов  в упаковке предприятия-изготовителя – группа 2 по ГОСТ 15150.</w:t>
      </w:r>
    </w:p>
    <w:p w:rsidR="00542D29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2E5">
        <w:rPr>
          <w:rFonts w:ascii="Times New Roman" w:hAnsi="Times New Roman"/>
          <w:sz w:val="28"/>
          <w:szCs w:val="28"/>
          <w:lang w:eastAsia="ru-RU"/>
        </w:rPr>
        <w:t>Наборы  хранят в закрытых сухих помещениях, исключающих попа-дание прямых солнечных лучей, на расстоянии не менее 1 м от нагревательных приборов при температуре окружающей среды, не превышающей 40° С.</w:t>
      </w:r>
    </w:p>
    <w:p w:rsidR="00542D29" w:rsidRPr="00C23C32" w:rsidRDefault="00542D29" w:rsidP="006422E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Гарантии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изготовителя</w:t>
      </w:r>
    </w:p>
    <w:p w:rsidR="00542D29" w:rsidRDefault="00542D29" w:rsidP="007B0AD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 xml:space="preserve">Изготовитель гарантирует соответствие набора требованиям технических условий  при соблюдении потребителем условий эксплуатации, транспортирования и хранения </w:t>
      </w:r>
    </w:p>
    <w:p w:rsidR="00542D29" w:rsidRPr="00C23C32" w:rsidRDefault="00542D29" w:rsidP="007B0AD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Гарантийный срок сохранности набора – 18 месяцев со дня приобретения, но не более 24 месяцев со дня изготовления.</w:t>
      </w:r>
    </w:p>
    <w:p w:rsidR="00542D29" w:rsidRPr="00C23C32" w:rsidRDefault="00542D29" w:rsidP="007B0AD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Утилизация и уничтожение</w:t>
      </w:r>
    </w:p>
    <w:p w:rsidR="00542D29" w:rsidRPr="00C23C32" w:rsidRDefault="00542D29" w:rsidP="007B0AD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2">
        <w:rPr>
          <w:rFonts w:ascii="Times New Roman" w:hAnsi="Times New Roman"/>
          <w:sz w:val="28"/>
          <w:szCs w:val="28"/>
          <w:lang w:eastAsia="ru-RU"/>
        </w:rPr>
        <w:t>Утилизация и уничтожение использованных наборов осуществляется согласно требованиям СанПиН 2.1.7.2790-10. Использованные по назначению наборы, которые содержат остатки биологической пробы, относят к отходам класса Б (эпидемиологически опасные отходы).</w:t>
      </w:r>
    </w:p>
    <w:p w:rsidR="00542D29" w:rsidRPr="00C23C32" w:rsidRDefault="00542D29" w:rsidP="007B0AD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D29" w:rsidRPr="00C23C32" w:rsidRDefault="00542D29" w:rsidP="004E53B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23C32">
        <w:rPr>
          <w:rFonts w:ascii="Times New Roman" w:hAnsi="Times New Roman"/>
          <w:b/>
          <w:sz w:val="28"/>
          <w:szCs w:val="28"/>
          <w:lang w:eastAsia="ru-RU"/>
        </w:rPr>
        <w:t>Контактные данные производителя</w:t>
      </w:r>
    </w:p>
    <w:p w:rsidR="00542D29" w:rsidRPr="00C23C32" w:rsidRDefault="00542D29" w:rsidP="00ED3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C32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</w:p>
    <w:p w:rsidR="00542D29" w:rsidRPr="00C23C32" w:rsidRDefault="00542D29" w:rsidP="00ED3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C32">
        <w:rPr>
          <w:rFonts w:ascii="Times New Roman" w:hAnsi="Times New Roman"/>
          <w:sz w:val="28"/>
          <w:szCs w:val="28"/>
        </w:rPr>
        <w:t xml:space="preserve"> «Научно-производственное объединение «Эквус» (ООО «НПО «Эквус»)</w:t>
      </w:r>
    </w:p>
    <w:p w:rsidR="00542D29" w:rsidRDefault="00542D29" w:rsidP="00255B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C32">
        <w:rPr>
          <w:rFonts w:ascii="Times New Roman" w:hAnsi="Times New Roman"/>
          <w:sz w:val="28"/>
          <w:szCs w:val="28"/>
        </w:rPr>
        <w:t xml:space="preserve">Адрес: </w:t>
      </w:r>
      <w:r w:rsidRPr="00255B6C">
        <w:rPr>
          <w:rFonts w:ascii="Times New Roman" w:hAnsi="Times New Roman"/>
          <w:sz w:val="28"/>
          <w:szCs w:val="28"/>
        </w:rPr>
        <w:t xml:space="preserve">190020, Санкт-Петербург, Обводного канала наб, дом № 134, 136-138, Литер АК, </w:t>
      </w:r>
      <w:r>
        <w:rPr>
          <w:rFonts w:ascii="Times New Roman" w:hAnsi="Times New Roman"/>
          <w:sz w:val="28"/>
          <w:szCs w:val="28"/>
        </w:rPr>
        <w:t>пом</w:t>
      </w:r>
      <w:r w:rsidRPr="00255B6C">
        <w:rPr>
          <w:rFonts w:ascii="Times New Roman" w:hAnsi="Times New Roman"/>
          <w:sz w:val="28"/>
          <w:szCs w:val="28"/>
        </w:rPr>
        <w:t>.10Н</w:t>
      </w:r>
    </w:p>
    <w:p w:rsidR="00542D29" w:rsidRPr="00C23C32" w:rsidRDefault="00542D29" w:rsidP="00255B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C32">
        <w:rPr>
          <w:rFonts w:ascii="Times New Roman" w:hAnsi="Times New Roman"/>
          <w:sz w:val="28"/>
          <w:szCs w:val="28"/>
        </w:rPr>
        <w:t>ИНН/КПП 7839471099/783901001</w:t>
      </w:r>
    </w:p>
    <w:p w:rsidR="00542D29" w:rsidRPr="00E86D05" w:rsidRDefault="00542D29" w:rsidP="00ED309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23C32">
        <w:rPr>
          <w:rFonts w:ascii="Times New Roman" w:hAnsi="Times New Roman"/>
          <w:sz w:val="28"/>
          <w:szCs w:val="28"/>
        </w:rPr>
        <w:t xml:space="preserve">Тел. +7(812) </w:t>
      </w:r>
      <w:r w:rsidRPr="00E86D05">
        <w:rPr>
          <w:rFonts w:ascii="Times New Roman" w:hAnsi="Times New Roman"/>
          <w:sz w:val="28"/>
          <w:szCs w:val="28"/>
        </w:rPr>
        <w:t>539-27-</w:t>
      </w:r>
      <w:r>
        <w:rPr>
          <w:rFonts w:ascii="Times New Roman" w:hAnsi="Times New Roman"/>
          <w:sz w:val="28"/>
          <w:szCs w:val="28"/>
          <w:lang w:val="en-US"/>
        </w:rPr>
        <w:t>36</w:t>
      </w:r>
    </w:p>
    <w:p w:rsidR="00542D29" w:rsidRPr="00C23C32" w:rsidRDefault="00542D29" w:rsidP="00ED3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C32">
        <w:rPr>
          <w:rFonts w:ascii="Times New Roman" w:hAnsi="Times New Roman"/>
          <w:sz w:val="28"/>
          <w:szCs w:val="28"/>
        </w:rPr>
        <w:t xml:space="preserve">Адрес электронной почты: </w:t>
      </w:r>
    </w:p>
    <w:p w:rsidR="00542D29" w:rsidRPr="00C23C32" w:rsidRDefault="00542D29" w:rsidP="00ED3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C32">
        <w:rPr>
          <w:rFonts w:ascii="Times New Roman" w:hAnsi="Times New Roman"/>
          <w:sz w:val="28"/>
          <w:szCs w:val="28"/>
        </w:rPr>
        <w:t>mail@medica-info.ru</w:t>
      </w:r>
    </w:p>
    <w:p w:rsidR="00542D29" w:rsidRPr="00C23C32" w:rsidRDefault="00542D29" w:rsidP="00ED3093">
      <w:pPr>
        <w:rPr>
          <w:sz w:val="28"/>
          <w:szCs w:val="28"/>
        </w:rPr>
      </w:pPr>
    </w:p>
    <w:p w:rsidR="00542D29" w:rsidRPr="00C23C32" w:rsidRDefault="00542D29" w:rsidP="00ED3093">
      <w:pPr>
        <w:rPr>
          <w:sz w:val="28"/>
          <w:szCs w:val="28"/>
        </w:rPr>
      </w:pPr>
    </w:p>
    <w:sectPr w:rsidR="00542D29" w:rsidRPr="00C23C32" w:rsidSect="00C23C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1B3"/>
    <w:multiLevelType w:val="hybridMultilevel"/>
    <w:tmpl w:val="4FBA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135A"/>
    <w:multiLevelType w:val="hybridMultilevel"/>
    <w:tmpl w:val="3252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42190"/>
    <w:multiLevelType w:val="multilevel"/>
    <w:tmpl w:val="9F368CB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093"/>
    <w:rsid w:val="000219EE"/>
    <w:rsid w:val="00025E1B"/>
    <w:rsid w:val="00026624"/>
    <w:rsid w:val="000977C8"/>
    <w:rsid w:val="00166802"/>
    <w:rsid w:val="001B2CA8"/>
    <w:rsid w:val="001E3F8E"/>
    <w:rsid w:val="00243BBE"/>
    <w:rsid w:val="00255B6C"/>
    <w:rsid w:val="00273DFE"/>
    <w:rsid w:val="00275FBB"/>
    <w:rsid w:val="002C0667"/>
    <w:rsid w:val="003047B9"/>
    <w:rsid w:val="003477A0"/>
    <w:rsid w:val="00352897"/>
    <w:rsid w:val="00382621"/>
    <w:rsid w:val="00383943"/>
    <w:rsid w:val="004B78A1"/>
    <w:rsid w:val="004E53B8"/>
    <w:rsid w:val="00500BDF"/>
    <w:rsid w:val="00542D29"/>
    <w:rsid w:val="005854A0"/>
    <w:rsid w:val="005F33C2"/>
    <w:rsid w:val="00641F3D"/>
    <w:rsid w:val="006422E5"/>
    <w:rsid w:val="006D0D4C"/>
    <w:rsid w:val="006D5945"/>
    <w:rsid w:val="007B0AD2"/>
    <w:rsid w:val="007D2E26"/>
    <w:rsid w:val="007E014C"/>
    <w:rsid w:val="00831CE0"/>
    <w:rsid w:val="008505F6"/>
    <w:rsid w:val="00955D21"/>
    <w:rsid w:val="00996C50"/>
    <w:rsid w:val="00AC3F0E"/>
    <w:rsid w:val="00AC723D"/>
    <w:rsid w:val="00B15372"/>
    <w:rsid w:val="00B74E46"/>
    <w:rsid w:val="00BC259D"/>
    <w:rsid w:val="00C23C32"/>
    <w:rsid w:val="00CD1267"/>
    <w:rsid w:val="00D9159B"/>
    <w:rsid w:val="00D9184C"/>
    <w:rsid w:val="00DF4C88"/>
    <w:rsid w:val="00E65E12"/>
    <w:rsid w:val="00E83EA0"/>
    <w:rsid w:val="00E86D05"/>
    <w:rsid w:val="00EB2529"/>
    <w:rsid w:val="00ED3093"/>
    <w:rsid w:val="00F31D81"/>
    <w:rsid w:val="00F4076B"/>
    <w:rsid w:val="00FB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5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75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1374</Words>
  <Characters>7838</Characters>
  <Application>Microsoft Office Outlook</Application>
  <DocSecurity>0</DocSecurity>
  <Lines>0</Lines>
  <Paragraphs>0</Paragraphs>
  <ScaleCrop>false</ScaleCrop>
  <Company>ООО "Медика-Плюс"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samsonova</dc:creator>
  <cp:keywords/>
  <dc:description/>
  <cp:lastModifiedBy>Лобанов Станислав Александрович</cp:lastModifiedBy>
  <cp:revision>5</cp:revision>
  <cp:lastPrinted>2018-03-02T13:02:00Z</cp:lastPrinted>
  <dcterms:created xsi:type="dcterms:W3CDTF">2018-03-12T13:03:00Z</dcterms:created>
  <dcterms:modified xsi:type="dcterms:W3CDTF">2023-04-17T10:07:00Z</dcterms:modified>
</cp:coreProperties>
</file>